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EC55" w14:textId="3AA6C974" w:rsidR="00576273" w:rsidRDefault="003F2DB7">
      <w:r>
        <w:t>Hi</w:t>
      </w:r>
    </w:p>
    <w:p w14:paraId="19AA4D56" w14:textId="77777777" w:rsidR="003F2DB7" w:rsidRDefault="003F2DB7"/>
    <w:p w14:paraId="68F2DC48" w14:textId="77777777" w:rsidR="0088127C" w:rsidRDefault="003F2DB7">
      <w:r>
        <w:t xml:space="preserve">The future belongs to those who believe in the beauty of their dreams and universities provide the fountain of wisdom for the young generation to formulate their own dreams early in their lives. </w:t>
      </w:r>
    </w:p>
    <w:p w14:paraId="18048C74" w14:textId="47F99517" w:rsidR="003F2DB7" w:rsidRDefault="003F2DB7">
      <w:r>
        <w:t xml:space="preserve">I remember during my second year of university studies at University of New South Wales, Australia, myself and other two friends started to started to formulate our own dream of building a hotel in the now South Sudan to solve the problem of </w:t>
      </w:r>
      <w:r w:rsidR="00376BA7">
        <w:t xml:space="preserve">expatriates and visitors who couldn’t find suitable facilities for accommodation when in Sudan </w:t>
      </w:r>
      <w:r>
        <w:t xml:space="preserve">and we had to get practical by preparing a </w:t>
      </w:r>
      <w:r w:rsidR="00376BA7">
        <w:t xml:space="preserve">comprehensive business plan and also undertook an initiative to start raising funds for it, as young as we were. This gave us insights into what we will be in the future, fast forward one of our friends ultimately moved to the USA to get practical essence of Silicon Valley and has since raised over $500million to build a billion-dollar payments business in South Asia, he is one of the best in Asia right now. My other friend remained in Australia to pursue his professional career and has since done several initiatives in South Sudan including importing top class medical testing equipment, and I moved back to Africa to take a bold step of building Africa’s startup ecosystem with one key lessons dreams start at university, hence our willingness to work with our esteemed ecosystem of universities across Africa to equip the young people with practical skills to search for practical ideas to solve Africa’s problems leveraging technology and build value creating startups. </w:t>
      </w:r>
    </w:p>
    <w:p w14:paraId="3CB83A60" w14:textId="32B2F12E" w:rsidR="00376BA7" w:rsidRDefault="00376BA7">
      <w:r>
        <w:t xml:space="preserve">Our startup ecosystem in Africa has raised over $19billion over the last few years, these funds are enabling largely young people to solve Africa’s problems at scale and what we need is continuous supply of excellent talent into the ecosystem hence my email to your highly regarded </w:t>
      </w:r>
      <w:r w:rsidR="005A7150">
        <w:t xml:space="preserve">offices to get the young people who are in their final year to participate in our pitch deck writing initiative, so that they can get a practical experience of evaluating opportunities in Africa to build startups which will create value to transform Africa. I believe this will work as follows, </w:t>
      </w:r>
    </w:p>
    <w:p w14:paraId="177882B6" w14:textId="4EC7A5A4" w:rsidR="005A7150" w:rsidRDefault="005A7150">
      <w:r w:rsidRPr="005A7150">
        <w:rPr>
          <w:b/>
          <w:bCs/>
        </w:rPr>
        <w:t>Step1:</w:t>
      </w:r>
      <w:r>
        <w:t xml:space="preserve"> Print the attached flyer and put it on the noticeboard as well discuss about the initiative in your lectures. </w:t>
      </w:r>
    </w:p>
    <w:p w14:paraId="6E39079C" w14:textId="21CFA227" w:rsidR="005A7150" w:rsidRDefault="005A7150">
      <w:r w:rsidRPr="005A7150">
        <w:rPr>
          <w:b/>
          <w:bCs/>
        </w:rPr>
        <w:t>Step2:</w:t>
      </w:r>
      <w:r>
        <w:t xml:space="preserve"> The final year students who are interested in the initiative to select a team member to help them write a world class pitch deck. </w:t>
      </w:r>
      <w:r w:rsidR="0088127C">
        <w:t xml:space="preserve">A student should select a team member who is doing a different degree to what they are studying </w:t>
      </w:r>
      <w:proofErr w:type="spellStart"/>
      <w:r w:rsidR="0088127C">
        <w:t>i.e</w:t>
      </w:r>
      <w:proofErr w:type="spellEnd"/>
      <w:r w:rsidR="0088127C">
        <w:t xml:space="preserve"> if you are studying </w:t>
      </w:r>
      <w:proofErr w:type="gramStart"/>
      <w:r w:rsidR="0088127C">
        <w:t>business</w:t>
      </w:r>
      <w:proofErr w:type="gramEnd"/>
      <w:r w:rsidR="0088127C">
        <w:t xml:space="preserve"> you should pick a team member who is studying sciences, or vice versa. </w:t>
      </w:r>
    </w:p>
    <w:p w14:paraId="4345968D" w14:textId="235FC3F3" w:rsidR="005A7150" w:rsidRDefault="005A7150">
      <w:r w:rsidRPr="005A7150">
        <w:rPr>
          <w:b/>
          <w:bCs/>
        </w:rPr>
        <w:t>Step3:</w:t>
      </w:r>
      <w:r>
        <w:t xml:space="preserve"> Visit our platform </w:t>
      </w:r>
      <w:hyperlink r:id="rId4" w:history="1">
        <w:r w:rsidRPr="00F6685F">
          <w:rPr>
            <w:rStyle w:val="Hyperlink"/>
          </w:rPr>
          <w:t>www.africaain.com</w:t>
        </w:r>
      </w:hyperlink>
      <w:r>
        <w:t xml:space="preserve"> and go to our Funding Tracker to evaluate startups across Africa and select a startup of interest to write a world class pitch deck. Also learn about pitch deck writing on our platform including various online materials </w:t>
      </w:r>
      <w:proofErr w:type="spellStart"/>
      <w:r>
        <w:t>i.e</w:t>
      </w:r>
      <w:proofErr w:type="spellEnd"/>
      <w:r>
        <w:t xml:space="preserve"> leveraging </w:t>
      </w:r>
      <w:proofErr w:type="spellStart"/>
      <w:r>
        <w:t>Youtube</w:t>
      </w:r>
      <w:proofErr w:type="spellEnd"/>
      <w:r>
        <w:t>, ChatGPT.</w:t>
      </w:r>
    </w:p>
    <w:p w14:paraId="1D594352" w14:textId="5EC4FB63" w:rsidR="005A7150" w:rsidRDefault="005A7150">
      <w:r w:rsidRPr="005A7150">
        <w:rPr>
          <w:b/>
          <w:bCs/>
        </w:rPr>
        <w:t>Step4:</w:t>
      </w:r>
      <w:r>
        <w:t xml:space="preserve"> Submit their pitch deck on our platform through the Submit Pitch Deck section and wait for our team of investment analysts to review the respective pitch decks.</w:t>
      </w:r>
    </w:p>
    <w:p w14:paraId="2F6805C1" w14:textId="0BD5EFB1" w:rsidR="005A7150" w:rsidRDefault="005A7150">
      <w:r w:rsidRPr="005A7150">
        <w:rPr>
          <w:b/>
          <w:bCs/>
        </w:rPr>
        <w:t>Step5:</w:t>
      </w:r>
      <w:r>
        <w:t xml:space="preserve"> Receive our Pitch Deck Review to help them understand what they did good and what they can improve, we will also issue a certificate of participation and for students who score at least 80% we will give them pocket money for their graduation day. </w:t>
      </w:r>
    </w:p>
    <w:p w14:paraId="3E40055E" w14:textId="49C6FA24" w:rsidR="005A7150" w:rsidRDefault="005A7150">
      <w:r>
        <w:lastRenderedPageBreak/>
        <w:t xml:space="preserve">We are working with </w:t>
      </w:r>
      <w:proofErr w:type="gramStart"/>
      <w:r>
        <w:t>a number of</w:t>
      </w:r>
      <w:proofErr w:type="gramEnd"/>
      <w:r>
        <w:t xml:space="preserve"> universities across Africa, hopefully you will get on board to help provide practical skills to our young people, positioning them to build big businesses of tomorrow and solve Africa’s problems at scale. </w:t>
      </w:r>
    </w:p>
    <w:p w14:paraId="4AF222FE" w14:textId="77777777" w:rsidR="005A7150" w:rsidRDefault="005A7150"/>
    <w:p w14:paraId="1EA14DB8" w14:textId="29DEF1D4" w:rsidR="0088127C" w:rsidRDefault="0088127C">
      <w:r>
        <w:t xml:space="preserve">Hope to see your participation in this great initiative for final year university students across Africa. </w:t>
      </w:r>
    </w:p>
    <w:p w14:paraId="39FE915F" w14:textId="2A9F7F25" w:rsidR="0088127C" w:rsidRDefault="0088127C">
      <w:r>
        <w:t>Happy building Africa</w:t>
      </w:r>
    </w:p>
    <w:p w14:paraId="201359C2" w14:textId="713EF6D8" w:rsidR="0088127C" w:rsidRDefault="0088127C">
      <w:r>
        <w:t>Regards</w:t>
      </w:r>
    </w:p>
    <w:p w14:paraId="25FF0BAE" w14:textId="77777777" w:rsidR="0088127C" w:rsidRDefault="0088127C"/>
    <w:p w14:paraId="11BA4330" w14:textId="02700607" w:rsidR="0088127C" w:rsidRDefault="0088127C">
      <w:r>
        <w:t>Tatenda E Tawonezvi | Chairman</w:t>
      </w:r>
    </w:p>
    <w:p w14:paraId="10028075" w14:textId="77777777" w:rsidR="0088127C" w:rsidRDefault="0088127C"/>
    <w:sectPr w:rsidR="00881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B7"/>
    <w:rsid w:val="0008682C"/>
    <w:rsid w:val="00372190"/>
    <w:rsid w:val="00376BA7"/>
    <w:rsid w:val="003F2DB7"/>
    <w:rsid w:val="004D34FC"/>
    <w:rsid w:val="00576273"/>
    <w:rsid w:val="005A7150"/>
    <w:rsid w:val="0088127C"/>
    <w:rsid w:val="00AF6385"/>
    <w:rsid w:val="00B471EF"/>
    <w:rsid w:val="00E3259B"/>
    <w:rsid w:val="00EB4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0698"/>
  <w15:chartTrackingRefBased/>
  <w15:docId w15:val="{BD269D84-C4E7-4F09-AA8E-AFCE5583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DB7"/>
    <w:rPr>
      <w:rFonts w:eastAsiaTheme="majorEastAsia" w:cstheme="majorBidi"/>
      <w:color w:val="272727" w:themeColor="text1" w:themeTint="D8"/>
    </w:rPr>
  </w:style>
  <w:style w:type="paragraph" w:styleId="Title">
    <w:name w:val="Title"/>
    <w:basedOn w:val="Normal"/>
    <w:next w:val="Normal"/>
    <w:link w:val="TitleChar"/>
    <w:uiPriority w:val="10"/>
    <w:qFormat/>
    <w:rsid w:val="003F2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DB7"/>
    <w:pPr>
      <w:spacing w:before="160"/>
      <w:jc w:val="center"/>
    </w:pPr>
    <w:rPr>
      <w:i/>
      <w:iCs/>
      <w:color w:val="404040" w:themeColor="text1" w:themeTint="BF"/>
    </w:rPr>
  </w:style>
  <w:style w:type="character" w:customStyle="1" w:styleId="QuoteChar">
    <w:name w:val="Quote Char"/>
    <w:basedOn w:val="DefaultParagraphFont"/>
    <w:link w:val="Quote"/>
    <w:uiPriority w:val="29"/>
    <w:rsid w:val="003F2DB7"/>
    <w:rPr>
      <w:i/>
      <w:iCs/>
      <w:color w:val="404040" w:themeColor="text1" w:themeTint="BF"/>
    </w:rPr>
  </w:style>
  <w:style w:type="paragraph" w:styleId="ListParagraph">
    <w:name w:val="List Paragraph"/>
    <w:basedOn w:val="Normal"/>
    <w:uiPriority w:val="34"/>
    <w:qFormat/>
    <w:rsid w:val="003F2DB7"/>
    <w:pPr>
      <w:ind w:left="720"/>
      <w:contextualSpacing/>
    </w:pPr>
  </w:style>
  <w:style w:type="character" w:styleId="IntenseEmphasis">
    <w:name w:val="Intense Emphasis"/>
    <w:basedOn w:val="DefaultParagraphFont"/>
    <w:uiPriority w:val="21"/>
    <w:qFormat/>
    <w:rsid w:val="003F2DB7"/>
    <w:rPr>
      <w:i/>
      <w:iCs/>
      <w:color w:val="0F4761" w:themeColor="accent1" w:themeShade="BF"/>
    </w:rPr>
  </w:style>
  <w:style w:type="paragraph" w:styleId="IntenseQuote">
    <w:name w:val="Intense Quote"/>
    <w:basedOn w:val="Normal"/>
    <w:next w:val="Normal"/>
    <w:link w:val="IntenseQuoteChar"/>
    <w:uiPriority w:val="30"/>
    <w:qFormat/>
    <w:rsid w:val="003F2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DB7"/>
    <w:rPr>
      <w:i/>
      <w:iCs/>
      <w:color w:val="0F4761" w:themeColor="accent1" w:themeShade="BF"/>
    </w:rPr>
  </w:style>
  <w:style w:type="character" w:styleId="IntenseReference">
    <w:name w:val="Intense Reference"/>
    <w:basedOn w:val="DefaultParagraphFont"/>
    <w:uiPriority w:val="32"/>
    <w:qFormat/>
    <w:rsid w:val="003F2DB7"/>
    <w:rPr>
      <w:b/>
      <w:bCs/>
      <w:smallCaps/>
      <w:color w:val="0F4761" w:themeColor="accent1" w:themeShade="BF"/>
      <w:spacing w:val="5"/>
    </w:rPr>
  </w:style>
  <w:style w:type="character" w:styleId="Hyperlink">
    <w:name w:val="Hyperlink"/>
    <w:basedOn w:val="DefaultParagraphFont"/>
    <w:uiPriority w:val="99"/>
    <w:unhideWhenUsed/>
    <w:rsid w:val="005A7150"/>
    <w:rPr>
      <w:color w:val="467886" w:themeColor="hyperlink"/>
      <w:u w:val="single"/>
    </w:rPr>
  </w:style>
  <w:style w:type="character" w:styleId="UnresolvedMention">
    <w:name w:val="Unresolved Mention"/>
    <w:basedOn w:val="DefaultParagraphFont"/>
    <w:uiPriority w:val="99"/>
    <w:semiHidden/>
    <w:unhideWhenUsed/>
    <w:rsid w:val="005A7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frica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Tatenda Tawonezvi</dc:creator>
  <cp:keywords/>
  <dc:description/>
  <cp:lastModifiedBy>Tatenda Tawonezvi</cp:lastModifiedBy>
  <cp:revision>1</cp:revision>
  <dcterms:created xsi:type="dcterms:W3CDTF">2025-03-28T11:22:00Z</dcterms:created>
  <dcterms:modified xsi:type="dcterms:W3CDTF">2025-03-28T11:57:00Z</dcterms:modified>
</cp:coreProperties>
</file>